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管家部卫生管理制度</w:t>
      </w:r>
    </w:p>
    <w:bookmarkEnd w:id="0"/>
    <w:p>
      <w:pPr>
        <w:rPr>
          <w:rFonts w:hint="eastAsia"/>
        </w:rPr>
      </w:pPr>
      <w:r>
        <w:rPr>
          <w:rFonts w:hint="eastAsia"/>
        </w:rPr>
        <w:t>1.0目的</w:t>
      </w:r>
    </w:p>
    <w:p>
      <w:pPr>
        <w:rPr>
          <w:rFonts w:hint="eastAsia"/>
        </w:rPr>
      </w:pPr>
      <w:r>
        <w:rPr>
          <w:rFonts w:hint="eastAsia"/>
        </w:rPr>
        <w:t>为了全面加强客房清洁卫生管理工作，确保向顾客提供清新、整洁、卫生的消费环境，特制定本制度。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>酒店服务区域及各公共场所。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 xml:space="preserve">    无。</w:t>
      </w:r>
    </w:p>
    <w:p>
      <w:pPr>
        <w:rPr>
          <w:rFonts w:hint="eastAsia"/>
        </w:rPr>
      </w:pPr>
      <w:r>
        <w:rPr>
          <w:rFonts w:hint="eastAsia"/>
        </w:rPr>
        <w:t>4.0制度</w:t>
      </w:r>
    </w:p>
    <w:p>
      <w:pPr>
        <w:rPr>
          <w:rFonts w:hint="eastAsia"/>
        </w:rPr>
      </w:pPr>
      <w:r>
        <w:rPr>
          <w:rFonts w:hint="eastAsia"/>
        </w:rPr>
        <w:t>4.1个人卫生：</w:t>
      </w:r>
    </w:p>
    <w:p>
      <w:pPr>
        <w:rPr>
          <w:rFonts w:hint="eastAsia"/>
        </w:rPr>
      </w:pPr>
      <w:r>
        <w:rPr>
          <w:rFonts w:hint="eastAsia"/>
        </w:rPr>
        <w:t xml:space="preserve">  4.1.1所有员工必须掌握必要的卫生知识和清洁卫生常识。</w:t>
      </w:r>
    </w:p>
    <w:p>
      <w:pPr>
        <w:rPr>
          <w:rFonts w:hint="eastAsia"/>
        </w:rPr>
      </w:pPr>
      <w:r>
        <w:rPr>
          <w:rFonts w:hint="eastAsia"/>
        </w:rPr>
        <w:t xml:space="preserve">  4.1.2所有员工要求身体、心理健康，须持《健康证》上岗。</w:t>
      </w:r>
    </w:p>
    <w:p>
      <w:pPr>
        <w:rPr>
          <w:rFonts w:hint="eastAsia"/>
        </w:rPr>
      </w:pPr>
      <w:r>
        <w:rPr>
          <w:rFonts w:hint="eastAsia"/>
        </w:rPr>
        <w:t xml:space="preserve">  4.1.3每一位员工都对各自工作区域的卫生负有保持清洁、进行清理的责任。</w:t>
      </w:r>
    </w:p>
    <w:p>
      <w:pPr>
        <w:rPr>
          <w:rFonts w:hint="eastAsia"/>
        </w:rPr>
      </w:pPr>
      <w:r>
        <w:rPr>
          <w:rFonts w:hint="eastAsia"/>
        </w:rPr>
        <w:t xml:space="preserve">  4.1.4员工着本岗位制服、穿规定的工作鞋上岗，要求制服干净、整洁。</w:t>
      </w:r>
    </w:p>
    <w:p>
      <w:pPr>
        <w:rPr>
          <w:rFonts w:hint="eastAsia"/>
        </w:rPr>
      </w:pPr>
      <w:r>
        <w:rPr>
          <w:rFonts w:hint="eastAsia"/>
        </w:rPr>
        <w:t xml:space="preserve">  4.1.5要做到“四勤”，即勤洗澡、勤理发、勤剪指甲、勤洗手。</w:t>
      </w:r>
    </w:p>
    <w:p>
      <w:pPr>
        <w:rPr>
          <w:rFonts w:hint="eastAsia"/>
        </w:rPr>
      </w:pPr>
      <w:r>
        <w:rPr>
          <w:rFonts w:hint="eastAsia"/>
        </w:rPr>
        <w:t xml:space="preserve">  4.1.6工作时间禁止吸烟、喝酒、吃零食、不许在工作岗位上用餐。</w:t>
      </w:r>
    </w:p>
    <w:p>
      <w:pPr>
        <w:rPr>
          <w:rFonts w:hint="eastAsia"/>
        </w:rPr>
      </w:pPr>
      <w:r>
        <w:rPr>
          <w:rFonts w:hint="eastAsia"/>
        </w:rPr>
        <w:t xml:space="preserve">  4.1.7男性员工不得留长发，侧不过耳，后不过领；不留小胡子、大鬓角。女性员工长发上岗前必须盘起。</w:t>
      </w:r>
    </w:p>
    <w:p>
      <w:pPr>
        <w:rPr>
          <w:rFonts w:hint="eastAsia"/>
        </w:rPr>
      </w:pPr>
      <w:r>
        <w:rPr>
          <w:rFonts w:hint="eastAsia"/>
        </w:rPr>
        <w:t xml:space="preserve">  4.1.8上班必须面容整洁、大方、精神饱满。</w:t>
      </w:r>
    </w:p>
    <w:p>
      <w:pPr>
        <w:rPr>
          <w:rFonts w:hint="eastAsia"/>
        </w:rPr>
      </w:pPr>
      <w:r>
        <w:rPr>
          <w:rFonts w:hint="eastAsia"/>
        </w:rPr>
        <w:t>4.2客房卫生管理制度：</w:t>
      </w:r>
    </w:p>
    <w:p>
      <w:pPr>
        <w:rPr>
          <w:rFonts w:hint="eastAsia"/>
        </w:rPr>
      </w:pPr>
      <w:r>
        <w:rPr>
          <w:rFonts w:hint="eastAsia"/>
        </w:rPr>
        <w:t xml:space="preserve">  4.2.1每天清扫一次公共区域。</w:t>
      </w:r>
    </w:p>
    <w:p>
      <w:pPr>
        <w:rPr>
          <w:rFonts w:hint="eastAsia"/>
        </w:rPr>
      </w:pPr>
      <w:r>
        <w:rPr>
          <w:rFonts w:hint="eastAsia"/>
        </w:rPr>
        <w:t xml:space="preserve">  4.2.2所有房间要求每天清洁一次，桌椅、电视等各种家具设备每天擦拭，要求无灰尘、无污迹。（空房也必须进行全面的抹尘）。</w:t>
      </w:r>
    </w:p>
    <w:p>
      <w:pPr>
        <w:rPr>
          <w:rFonts w:hint="eastAsia"/>
        </w:rPr>
      </w:pPr>
      <w:r>
        <w:rPr>
          <w:rFonts w:hint="eastAsia"/>
        </w:rPr>
        <w:t xml:space="preserve">  4.2.3地毯每日吸尘，做到整洁卫生，无尘屑。</w:t>
      </w:r>
    </w:p>
    <w:p>
      <w:pPr>
        <w:rPr>
          <w:rFonts w:hint="eastAsia"/>
        </w:rPr>
      </w:pPr>
      <w:r>
        <w:rPr>
          <w:rFonts w:hint="eastAsia"/>
        </w:rPr>
        <w:t xml:space="preserve">  4.2.4定期清洗地毯，无污迹、无积尘。地毯洗涤后，要开窗通风，及时散发洗涤剂异味。</w:t>
      </w:r>
    </w:p>
    <w:p>
      <w:pPr>
        <w:rPr>
          <w:rFonts w:hint="eastAsia"/>
        </w:rPr>
      </w:pPr>
      <w:r>
        <w:rPr>
          <w:rFonts w:hint="eastAsia"/>
        </w:rPr>
        <w:t xml:space="preserve">  4.2.5所有的住客房、走客房按清扫程序及标准进行。</w:t>
      </w:r>
    </w:p>
    <w:p>
      <w:pPr>
        <w:rPr>
          <w:rFonts w:hint="eastAsia"/>
        </w:rPr>
      </w:pPr>
      <w:r>
        <w:rPr>
          <w:rFonts w:hint="eastAsia"/>
        </w:rPr>
        <w:t>4.3收尾工作：</w:t>
      </w:r>
    </w:p>
    <w:p>
      <w:pPr>
        <w:rPr>
          <w:rFonts w:hint="eastAsia"/>
        </w:rPr>
      </w:pPr>
      <w:r>
        <w:rPr>
          <w:rFonts w:hint="eastAsia"/>
        </w:rPr>
        <w:t xml:space="preserve">  4.3.1清洁吸尘器。</w:t>
      </w:r>
    </w:p>
    <w:p>
      <w:pPr>
        <w:rPr>
          <w:rFonts w:hint="eastAsia"/>
        </w:rPr>
      </w:pPr>
      <w:r>
        <w:rPr>
          <w:rFonts w:hint="eastAsia"/>
        </w:rPr>
        <w:t xml:space="preserve">  4.3.2清洁工作车。</w:t>
      </w:r>
    </w:p>
    <w:p>
      <w:pPr>
        <w:rPr>
          <w:rFonts w:hint="eastAsia"/>
        </w:rPr>
      </w:pPr>
      <w:r>
        <w:rPr>
          <w:rFonts w:hint="eastAsia"/>
        </w:rPr>
        <w:t xml:space="preserve">  4.3.3整理并清洁布草间。</w:t>
      </w:r>
    </w:p>
    <w:p>
      <w:pPr>
        <w:rPr>
          <w:rFonts w:hint="eastAsia"/>
        </w:rPr>
      </w:pPr>
      <w:r>
        <w:rPr>
          <w:rFonts w:hint="eastAsia"/>
        </w:rPr>
        <w:t xml:space="preserve">  4.3.4将工作车上垃圾袋内垃圾撤至垃圾房。</w:t>
      </w:r>
    </w:p>
    <w:p>
      <w:r>
        <w:rPr>
          <w:rFonts w:hint="eastAsia"/>
        </w:rPr>
        <w:t>5.0质量记录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2020-12-31T01:05:56Z</dcterms:created>
  <dc:creator>Administrator</dc:creator>
  <cp:lastModifiedBy>落叶飘摇</cp:lastModifiedBy>
  <dcterms:modified xsi:type="dcterms:W3CDTF">2020-12-31T01:06:07Z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