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bookmarkStart w:id="0" w:name="_GoBack"/>
      <w:r>
        <w:rPr>
          <w:rFonts w:hint="eastAsia" w:ascii="宋体" w:hAnsi="宋体"/>
        </w:rPr>
        <w:t>宴会销售岗位职责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直接上级：宴会部经理</w:t>
      </w:r>
    </w:p>
    <w:p>
      <w:pPr>
        <w:rPr>
          <w:rFonts w:hint="eastAsia"/>
        </w:rPr>
      </w:pPr>
      <w:r>
        <w:rPr>
          <w:rFonts w:hint="eastAsia"/>
        </w:rPr>
        <w:t>直接下级：服务员、领位员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督导本班组服务员，优质高效完成各项餐饮服务。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1．检查服务员的仪表、仪容及出勤状况。</w:t>
      </w:r>
    </w:p>
    <w:p>
      <w:pPr>
        <w:rPr>
          <w:rFonts w:hint="eastAsia"/>
        </w:rPr>
      </w:pPr>
      <w:r>
        <w:rPr>
          <w:rFonts w:hint="eastAsia"/>
        </w:rPr>
        <w:t>2．了解每日宴会安排状况并向本班组传达布置任务，进行分工。</w:t>
      </w:r>
    </w:p>
    <w:p>
      <w:pPr>
        <w:rPr>
          <w:rFonts w:hint="eastAsia"/>
        </w:rPr>
      </w:pPr>
      <w:r>
        <w:rPr>
          <w:rFonts w:hint="eastAsia"/>
        </w:rPr>
        <w:t>3．带领指挥服务员完成开餐前各项准备：摆台并检查；准备服务用具。</w:t>
      </w:r>
    </w:p>
    <w:p>
      <w:pPr>
        <w:rPr>
          <w:rFonts w:hint="eastAsia"/>
        </w:rPr>
      </w:pPr>
      <w:r>
        <w:rPr>
          <w:rFonts w:hint="eastAsia"/>
        </w:rPr>
        <w:t>4．开餐时间督导本组员工为客人提供高质量、高效率的餐饮服务，确保各岗严格执行工作程序与标准。</w:t>
      </w:r>
    </w:p>
    <w:p>
      <w:pPr>
        <w:rPr>
          <w:rFonts w:hint="eastAsia"/>
        </w:rPr>
      </w:pPr>
      <w:r>
        <w:rPr>
          <w:rFonts w:hint="eastAsia"/>
        </w:rPr>
        <w:t>5．全面控制本服务区域的客人用餐情况，及时解决出现的问题，处理客人投诉。</w:t>
      </w:r>
    </w:p>
    <w:p>
      <w:pPr>
        <w:rPr>
          <w:rFonts w:hint="eastAsia"/>
        </w:rPr>
      </w:pPr>
      <w:r>
        <w:rPr>
          <w:rFonts w:hint="eastAsia"/>
        </w:rPr>
        <w:t>6．负责本服务区域内设备的维护、保养、清洁。</w:t>
      </w:r>
    </w:p>
    <w:p>
      <w:pPr>
        <w:rPr>
          <w:rFonts w:hint="eastAsia"/>
        </w:rPr>
      </w:pPr>
      <w:r>
        <w:rPr>
          <w:rFonts w:hint="eastAsia"/>
        </w:rPr>
        <w:t>7．当班结束后，与下一班做好交接工作，宴会结束后，做好收尾工作。</w:t>
      </w:r>
    </w:p>
    <w:p>
      <w:r>
        <w:rPr>
          <w:rFonts w:hint="eastAsia"/>
        </w:rPr>
        <w:t>定期对本组员工进行绩效评估，向宴会厅主管提出奖惩建议，组织实施本组员工培训。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6980"/>
    <w:rsid w:val="2D7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2020-11-09T05:45:00Z</dcterms:created>
  <dc:creator>陈康</dc:creator>
  <cp:lastModifiedBy>陈康</cp:lastModifiedBy>
  <dcterms:modified xsi:type="dcterms:W3CDTF">2020-11-09T05:46:28Z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