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eastAsia="zh-CN"/>
        </w:rPr>
      </w:pPr>
      <w:r>
        <w:rPr>
          <w:rFonts w:hint="eastAsia"/>
          <w:sz w:val="36"/>
          <w:szCs w:val="36"/>
        </w:rPr>
        <w:t>市场营销部经理</w:t>
      </w:r>
      <w:r>
        <w:rPr>
          <w:rFonts w:hint="eastAsia"/>
          <w:sz w:val="36"/>
          <w:szCs w:val="36"/>
          <w:lang w:eastAsia="zh-CN"/>
        </w:rPr>
        <w:t>职责和</w:t>
      </w:r>
      <w:bookmarkStart w:id="0" w:name="_GoBack"/>
      <w:bookmarkEnd w:id="0"/>
      <w:r>
        <w:rPr>
          <w:rFonts w:hint="eastAsia"/>
          <w:sz w:val="36"/>
          <w:szCs w:val="36"/>
          <w:lang w:eastAsia="zh-CN"/>
        </w:rPr>
        <w:t>权限</w:t>
      </w:r>
    </w:p>
    <w:p>
      <w:pPr>
        <w:rPr>
          <w:rFonts w:hint="eastAsia"/>
        </w:rPr>
      </w:pPr>
      <w:r>
        <w:rPr>
          <w:rFonts w:hint="eastAsia"/>
        </w:rPr>
        <w:t>管理层次关系：</w:t>
      </w:r>
    </w:p>
    <w:p>
      <w:pPr>
        <w:rPr>
          <w:rFonts w:hint="eastAsia"/>
        </w:rPr>
      </w:pPr>
    </w:p>
    <w:p>
      <w:pPr>
        <w:rPr>
          <w:rFonts w:hint="eastAsia"/>
        </w:rPr>
      </w:pPr>
      <w:r>
        <w:rPr>
          <w:rFonts w:hint="eastAsia"/>
        </w:rPr>
        <w:t>1.直接上级：总经理</w:t>
      </w:r>
    </w:p>
    <w:p>
      <w:pPr>
        <w:rPr>
          <w:rFonts w:hint="eastAsia"/>
        </w:rPr>
      </w:pPr>
      <w:r>
        <w:rPr>
          <w:rFonts w:hint="eastAsia"/>
        </w:rPr>
        <w:t>2.直接下级：营销部副经理、高级销售经理、市场传媒经理、秘书</w:t>
      </w:r>
    </w:p>
    <w:p>
      <w:pPr>
        <w:rPr>
          <w:rFonts w:hint="eastAsia"/>
        </w:rPr>
      </w:pPr>
    </w:p>
    <w:p>
      <w:pPr>
        <w:rPr>
          <w:rFonts w:hint="eastAsia"/>
        </w:rPr>
      </w:pPr>
      <w:r>
        <w:rPr>
          <w:rFonts w:hint="eastAsia"/>
        </w:rPr>
        <w:t>岗位职责：</w:t>
      </w:r>
    </w:p>
    <w:p>
      <w:pPr>
        <w:rPr>
          <w:rFonts w:hint="eastAsia"/>
        </w:rPr>
      </w:pPr>
    </w:p>
    <w:p>
      <w:pPr>
        <w:rPr>
          <w:rFonts w:hint="eastAsia"/>
        </w:rPr>
      </w:pPr>
      <w:r>
        <w:rPr>
          <w:rFonts w:hint="eastAsia"/>
        </w:rPr>
        <w:t>职务范围：</w:t>
      </w:r>
    </w:p>
    <w:p>
      <w:pPr>
        <w:rPr>
          <w:rFonts w:hint="eastAsia"/>
        </w:rPr>
      </w:pPr>
      <w:r>
        <w:rPr>
          <w:rFonts w:hint="eastAsia"/>
        </w:rPr>
        <w:t>根据酒店的业务计划，为获取收益和占据市场而保持一个灵活有效的客户基础或开发新客户。负责对日常销售，预订及公共关系的管理和监督，提升酒店形象以便为国内外客户创造盈利机会。</w:t>
      </w:r>
    </w:p>
    <w:p>
      <w:pPr>
        <w:rPr>
          <w:rFonts w:hint="eastAsia"/>
        </w:rPr>
      </w:pPr>
    </w:p>
    <w:p>
      <w:pPr>
        <w:rPr>
          <w:rFonts w:hint="eastAsia"/>
        </w:rPr>
      </w:pPr>
      <w:r>
        <w:rPr>
          <w:rFonts w:hint="eastAsia"/>
        </w:rPr>
        <w:t>主要职责</w:t>
      </w:r>
    </w:p>
    <w:p>
      <w:pPr>
        <w:rPr>
          <w:rFonts w:hint="eastAsia"/>
        </w:rPr>
      </w:pPr>
      <w:r>
        <w:rPr>
          <w:rFonts w:hint="eastAsia"/>
        </w:rPr>
        <w:t>1.在产品知识，正确政策制度的使用，发展新客户，市场调查和销售市场报告，广告、营业推广、预定、加强社会联系、处理客户投诉、公共关系、费用控制方面进行管理使市场销售部高效运行，并确保每个市场销售个体的发展壮大。</w:t>
      </w:r>
    </w:p>
    <w:p>
      <w:pPr>
        <w:rPr>
          <w:rFonts w:hint="eastAsia"/>
        </w:rPr>
      </w:pPr>
      <w:r>
        <w:rPr>
          <w:rFonts w:hint="eastAsia"/>
        </w:rPr>
        <w:t>2.协调与其他相关部门的联系，确保顾客的需要被妥善处理。</w:t>
      </w:r>
    </w:p>
    <w:p>
      <w:pPr>
        <w:rPr>
          <w:rFonts w:hint="eastAsia"/>
        </w:rPr>
      </w:pPr>
      <w:r>
        <w:rPr>
          <w:rFonts w:hint="eastAsia"/>
        </w:rPr>
        <w:t>3.对市场销售部人员提供适当培训。</w:t>
      </w:r>
    </w:p>
    <w:p>
      <w:pPr>
        <w:rPr>
          <w:rFonts w:hint="eastAsia"/>
        </w:rPr>
      </w:pPr>
      <w:r>
        <w:rPr>
          <w:rFonts w:hint="eastAsia"/>
        </w:rPr>
        <w:t>4.对每月报告进行评估（生产、预测等）并就目前外部环境、趋势、及份额等情况向管理层提供建议。</w:t>
      </w:r>
    </w:p>
    <w:p>
      <w:pPr>
        <w:rPr>
          <w:rFonts w:hint="eastAsia"/>
        </w:rPr>
      </w:pPr>
      <w:r>
        <w:rPr>
          <w:rFonts w:hint="eastAsia"/>
        </w:rPr>
        <w:t>5.每星期召开市场销售会议，在需要时出席会议。</w:t>
      </w:r>
    </w:p>
    <w:p>
      <w:pPr>
        <w:rPr>
          <w:rFonts w:hint="eastAsia"/>
        </w:rPr>
      </w:pPr>
      <w:r>
        <w:rPr>
          <w:rFonts w:hint="eastAsia"/>
        </w:rPr>
        <w:t>6.对预期的和支持我们的客户进行接待，以保持和发展我们间的关系。</w:t>
      </w:r>
    </w:p>
    <w:p>
      <w:pPr>
        <w:rPr>
          <w:rFonts w:hint="eastAsia"/>
        </w:rPr>
      </w:pPr>
      <w:r>
        <w:rPr>
          <w:rFonts w:hint="eastAsia"/>
        </w:rPr>
        <w:t>7.在需要时进行现场检查。</w:t>
      </w:r>
    </w:p>
    <w:p>
      <w:pPr>
        <w:rPr>
          <w:rFonts w:hint="eastAsia"/>
        </w:rPr>
      </w:pPr>
      <w:r>
        <w:rPr>
          <w:rFonts w:hint="eastAsia"/>
        </w:rPr>
        <w:t>8.按酒店的制度和执行程序标准，明确对客户资源的管理。</w:t>
      </w:r>
    </w:p>
    <w:p>
      <w:pPr>
        <w:rPr>
          <w:rFonts w:hint="eastAsia"/>
        </w:rPr>
      </w:pPr>
      <w:r>
        <w:rPr>
          <w:rFonts w:hint="eastAsia"/>
        </w:rPr>
        <w:t>9.在日常基础上，确保VIP和特殊团体与领导层及相关部门领导的日常沟通。</w:t>
      </w:r>
    </w:p>
    <w:p>
      <w:pPr>
        <w:rPr>
          <w:rFonts w:hint="eastAsia"/>
        </w:rPr>
      </w:pPr>
      <w:r>
        <w:rPr>
          <w:rFonts w:hint="eastAsia"/>
        </w:rPr>
        <w:t>10.管理所有顾客的投诉，以确保紧急事态的处理。</w:t>
      </w:r>
    </w:p>
    <w:p>
      <w:pPr>
        <w:rPr>
          <w:rFonts w:hint="eastAsia"/>
        </w:rPr>
      </w:pPr>
      <w:r>
        <w:rPr>
          <w:rFonts w:hint="eastAsia"/>
        </w:rPr>
        <w:t>11.坚持酒店的各项政策及参考。</w:t>
      </w:r>
    </w:p>
    <w:p>
      <w:pPr>
        <w:rPr>
          <w:rFonts w:hint="eastAsia"/>
        </w:rPr>
      </w:pPr>
      <w:r>
        <w:rPr>
          <w:rFonts w:hint="eastAsia"/>
        </w:rPr>
        <w:t>12.履行和市场销售部有关的其他职责，并在可能的情况下向国内客户提供横向服务。</w:t>
      </w:r>
    </w:p>
    <w:p>
      <w:pPr>
        <w:rPr>
          <w:rFonts w:hint="eastAsia"/>
        </w:rPr>
      </w:pPr>
      <w:r>
        <w:rPr>
          <w:rFonts w:hint="eastAsia"/>
        </w:rPr>
        <w:t>13.就酒店敏感信息加以保密。</w:t>
      </w:r>
    </w:p>
    <w:p>
      <w:pPr>
        <w:rPr>
          <w:rFonts w:hint="eastAsia"/>
        </w:rPr>
      </w:pPr>
    </w:p>
    <w:p>
      <w:pPr>
        <w:rPr>
          <w:rFonts w:hint="eastAsia"/>
        </w:rPr>
      </w:pPr>
      <w:r>
        <w:rPr>
          <w:rFonts w:hint="eastAsia"/>
        </w:rPr>
        <w:t>人力资源</w:t>
      </w:r>
    </w:p>
    <w:p>
      <w:pPr>
        <w:rPr>
          <w:rFonts w:hint="eastAsia"/>
        </w:rPr>
      </w:pPr>
      <w:r>
        <w:rPr>
          <w:rFonts w:hint="eastAsia"/>
        </w:rPr>
        <w:t>14.明确培训需要并确保培训计划按公司标准贯彻执行和完成。</w:t>
      </w:r>
    </w:p>
    <w:p>
      <w:pPr>
        <w:rPr>
          <w:rFonts w:hint="eastAsia"/>
        </w:rPr>
      </w:pPr>
      <w:r>
        <w:rPr>
          <w:rFonts w:hint="eastAsia"/>
        </w:rPr>
        <w:t>15.对执行好的给予奖励以确保下属被激励进行独立工作。</w:t>
      </w:r>
    </w:p>
    <w:p>
      <w:pPr>
        <w:rPr>
          <w:rFonts w:hint="eastAsia"/>
        </w:rPr>
      </w:pPr>
      <w:r>
        <w:rPr>
          <w:rFonts w:hint="eastAsia"/>
        </w:rPr>
        <w:t>16.通过日常会议和单独谈话鼓励并发展员工独立的创造力和全部部门工作技能。</w:t>
      </w:r>
    </w:p>
    <w:p>
      <w:pPr>
        <w:rPr>
          <w:rFonts w:hint="eastAsia"/>
        </w:rPr>
      </w:pPr>
      <w:r>
        <w:rPr>
          <w:rFonts w:hint="eastAsia"/>
        </w:rPr>
        <w:t>17.在员工贯彻执行服务标准的过程中，通过引导和反馈，确保公司评议监督系统的落实运行。</w:t>
      </w:r>
    </w:p>
    <w:p>
      <w:pPr>
        <w:rPr>
          <w:rFonts w:hint="eastAsia"/>
        </w:rPr>
      </w:pPr>
      <w:r>
        <w:rPr>
          <w:rFonts w:hint="eastAsia"/>
        </w:rPr>
        <w:t>18.通过参与，支持员工建议计划，及双方沟通管理的其他有效方法。</w:t>
      </w:r>
    </w:p>
    <w:p>
      <w:pPr>
        <w:rPr>
          <w:rFonts w:hint="eastAsia"/>
        </w:rPr>
      </w:pPr>
    </w:p>
    <w:p>
      <w:pPr>
        <w:rPr>
          <w:rFonts w:hint="eastAsia"/>
        </w:rPr>
      </w:pPr>
      <w:r>
        <w:rPr>
          <w:rFonts w:hint="eastAsia"/>
        </w:rPr>
        <w:t>产品和服务质量</w:t>
      </w:r>
    </w:p>
    <w:p>
      <w:pPr>
        <w:rPr>
          <w:rFonts w:hint="eastAsia"/>
        </w:rPr>
      </w:pPr>
      <w:r>
        <w:rPr>
          <w:rFonts w:hint="eastAsia"/>
        </w:rPr>
        <w:t>19.通过对系统和生产的有效计划和组织，确保提供高效和一贯高水准的服务。</w:t>
      </w:r>
    </w:p>
    <w:p>
      <w:pPr>
        <w:rPr>
          <w:rFonts w:hint="eastAsia"/>
        </w:rPr>
      </w:pPr>
      <w:r>
        <w:rPr>
          <w:rFonts w:hint="eastAsia"/>
        </w:rPr>
        <w:t>20.通过质量控制调查表，对顾客反馈的情况进行监督，确保各项服务到位并满足客户的需要。</w:t>
      </w:r>
    </w:p>
    <w:p>
      <w:pPr>
        <w:rPr>
          <w:rFonts w:hint="eastAsia"/>
        </w:rPr>
      </w:pPr>
      <w:r>
        <w:rPr>
          <w:rFonts w:hint="eastAsia"/>
        </w:rPr>
        <w:t>21.通过不断开发新思路和对产品的改进来满足客户需求。</w:t>
      </w:r>
    </w:p>
    <w:p>
      <w:pPr>
        <w:rPr>
          <w:rFonts w:hint="eastAsia"/>
        </w:rPr>
      </w:pPr>
      <w:r>
        <w:rPr>
          <w:rFonts w:hint="eastAsia"/>
        </w:rPr>
        <w:t>22.在市场销售方面不断提高服务水平的新思路。</w:t>
      </w:r>
    </w:p>
    <w:p>
      <w:pPr>
        <w:rPr>
          <w:rFonts w:hint="eastAsia"/>
        </w:rPr>
      </w:pPr>
      <w:r>
        <w:rPr>
          <w:rFonts w:hint="eastAsia"/>
        </w:rPr>
        <w:t>23.经常拜访客户以明确他们的期望和需求。</w:t>
      </w:r>
    </w:p>
    <w:p>
      <w:pPr>
        <w:rPr>
          <w:rFonts w:hint="eastAsia"/>
        </w:rPr>
      </w:pPr>
    </w:p>
    <w:p>
      <w:pPr>
        <w:rPr>
          <w:rFonts w:hint="eastAsia"/>
        </w:rPr>
      </w:pPr>
      <w:r>
        <w:rPr>
          <w:rFonts w:hint="eastAsia"/>
        </w:rPr>
        <w:t>财务</w:t>
      </w:r>
    </w:p>
    <w:p>
      <w:pPr>
        <w:rPr>
          <w:rFonts w:hint="eastAsia"/>
        </w:rPr>
      </w:pPr>
      <w:r>
        <w:rPr>
          <w:rFonts w:hint="eastAsia"/>
        </w:rPr>
        <w:t>24.就部门的开销进行控制和分析以确保按预算执行。</w:t>
      </w:r>
    </w:p>
    <w:p>
      <w:pPr>
        <w:rPr>
          <w:rFonts w:hint="eastAsia"/>
        </w:rPr>
      </w:pPr>
      <w:r>
        <w:rPr>
          <w:rFonts w:hint="eastAsia"/>
        </w:rPr>
        <w:t>25.确保工作程序的高效履行，特别注意财产浪费、旷工和存货。</w:t>
      </w:r>
    </w:p>
    <w:p>
      <w:pPr>
        <w:rPr>
          <w:rFonts w:hint="eastAsia"/>
        </w:rPr>
      </w:pPr>
    </w:p>
    <w:p>
      <w:pPr>
        <w:rPr>
          <w:rFonts w:hint="eastAsia"/>
        </w:rPr>
      </w:pPr>
      <w:r>
        <w:rPr>
          <w:rFonts w:hint="eastAsia"/>
        </w:rPr>
        <w:t>综合职能</w:t>
      </w:r>
    </w:p>
    <w:p>
      <w:pPr>
        <w:rPr>
          <w:rFonts w:hint="eastAsia"/>
        </w:rPr>
      </w:pPr>
      <w:r>
        <w:rPr>
          <w:rFonts w:hint="eastAsia"/>
        </w:rPr>
        <w:t>26.确保酒店防火、健康和安全制度的贯彻。</w:t>
      </w:r>
    </w:p>
    <w:p>
      <w:pPr>
        <w:rPr>
          <w:rFonts w:hint="eastAsia"/>
        </w:rPr>
      </w:pPr>
      <w:r>
        <w:rPr>
          <w:rFonts w:hint="eastAsia"/>
        </w:rPr>
        <w:t>27.鼓励尽可能高标准的环境管理。</w:t>
      </w:r>
    </w:p>
    <w:p>
      <w:pPr>
        <w:rPr>
          <w:rFonts w:hint="eastAsia"/>
        </w:rPr>
      </w:pPr>
      <w:r>
        <w:rPr>
          <w:rFonts w:hint="eastAsia"/>
        </w:rPr>
        <w:t>28.执行管理需要的其它职责。</w:t>
      </w:r>
    </w:p>
    <w:p>
      <w:pPr>
        <w:rPr>
          <w:rFonts w:hint="eastAsia"/>
        </w:rPr>
      </w:pPr>
    </w:p>
    <w:p>
      <w:pPr>
        <w:rPr>
          <w:rFonts w:hint="eastAsia"/>
        </w:rPr>
      </w:pPr>
      <w:r>
        <w:rPr>
          <w:rFonts w:hint="eastAsia"/>
        </w:rPr>
        <w:t>资格</w:t>
      </w:r>
    </w:p>
    <w:p>
      <w:pPr>
        <w:rPr>
          <w:rFonts w:hint="eastAsia"/>
        </w:rPr>
      </w:pPr>
      <w:r>
        <w:rPr>
          <w:rFonts w:hint="eastAsia"/>
        </w:rPr>
        <w:t>学历：市场销售、酒店管理、公共关系学位或其他相当学历。</w:t>
      </w:r>
    </w:p>
    <w:p>
      <w:r>
        <w:rPr>
          <w:rFonts w:hint="eastAsia"/>
        </w:rPr>
        <w:t>工作经历：有至少2年酒店营销部经理工作经历。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53A80"/>
    <w:rsid w:val="5BAF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2020-10-30T09:43:00Z</dcterms:created>
  <dc:creator>Administrator</dc:creator>
  <cp:lastModifiedBy>落叶飘摇</cp:lastModifiedBy>
  <dcterms:modified xsi:type="dcterms:W3CDTF">2020-10-30T09:44:10Z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