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252E" w14:textId="1FD9CBBC" w:rsidR="00D64649" w:rsidRPr="00D64649" w:rsidRDefault="00FB1B65" w:rsidP="00D6464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32"/>
          <w:szCs w:val="32"/>
        </w:rPr>
      </w:pPr>
      <w:r w:rsidRPr="00D64649">
        <w:rPr>
          <w:rFonts w:ascii="宋体" w:hAnsi="宋体" w:cs="宋体"/>
          <w:kern w:val="0"/>
          <w:sz w:val="32"/>
          <w:szCs w:val="32"/>
        </w:rPr>
        <w:tab/>
      </w:r>
      <w:r w:rsidRPr="00D64649">
        <w:rPr>
          <w:sz w:val="32"/>
          <w:szCs w:val="32"/>
          <w:shd w:val="clear" w:color="auto" w:fill="FFFFFF"/>
        </w:rPr>
        <w:t>酒店管理三</w:t>
      </w:r>
      <w:proofErr w:type="gramStart"/>
      <w:r w:rsidRPr="00D64649">
        <w:rPr>
          <w:sz w:val="32"/>
          <w:szCs w:val="32"/>
          <w:shd w:val="clear" w:color="auto" w:fill="FFFFFF"/>
        </w:rPr>
        <w:t>正行动</w:t>
      </w:r>
      <w:proofErr w:type="gramEnd"/>
      <w:r w:rsidRPr="00D64649">
        <w:rPr>
          <w:sz w:val="32"/>
          <w:szCs w:val="32"/>
          <w:shd w:val="clear" w:color="auto" w:fill="FFFFFF"/>
        </w:rPr>
        <w:t>纲领</w:t>
      </w:r>
      <w:r w:rsidR="00D64649" w:rsidRPr="00D64649">
        <w:rPr>
          <w:rFonts w:ascii="宋体" w:hAnsi="宋体" w:cs="宋体" w:hint="eastAsia"/>
          <w:kern w:val="0"/>
          <w:sz w:val="32"/>
          <w:szCs w:val="32"/>
        </w:rPr>
        <w:t>第六章 经营哲学和经营方针</w:t>
      </w:r>
    </w:p>
    <w:p w14:paraId="4B2DE505" w14:textId="6DC3A1FC" w:rsidR="00D64649" w:rsidRPr="00D64649" w:rsidRDefault="00D64649" w:rsidP="00D6464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36"/>
          <w:szCs w:val="36"/>
        </w:rPr>
      </w:pPr>
      <w:r w:rsidRPr="00D13FA1">
        <w:rPr>
          <w:rFonts w:ascii="宋体" w:hAnsi="宋体" w:cs="宋体" w:hint="eastAsia"/>
          <w:kern w:val="0"/>
          <w:sz w:val="24"/>
        </w:rPr>
        <w:br/>
        <w:t>第十二条 经营哲学</w:t>
      </w:r>
      <w:r w:rsidRPr="00D13FA1">
        <w:rPr>
          <w:rFonts w:ascii="宋体" w:hAnsi="宋体" w:cs="宋体" w:hint="eastAsia"/>
          <w:kern w:val="0"/>
          <w:sz w:val="24"/>
        </w:rPr>
        <w:br/>
        <w:t>我们的经营哲学是：利己先利人。</w:t>
      </w:r>
      <w:r w:rsidRPr="00D13FA1">
        <w:rPr>
          <w:rFonts w:ascii="宋体" w:hAnsi="宋体" w:cs="宋体" w:hint="eastAsia"/>
          <w:kern w:val="0"/>
          <w:sz w:val="24"/>
        </w:rPr>
        <w:br/>
        <w:t>我们认为，企业的经营行为必须建立在与客户“共赢”的基础之上。如果我们不能为顾客提供物有所值的产品和服务，我们将会失去获取自身利益的机会。</w:t>
      </w:r>
      <w:r w:rsidRPr="00D13FA1">
        <w:rPr>
          <w:rFonts w:ascii="宋体" w:hAnsi="宋体" w:cs="宋体" w:hint="eastAsia"/>
          <w:kern w:val="0"/>
          <w:sz w:val="24"/>
        </w:rPr>
        <w:br/>
        <w:t xml:space="preserve">我们应致力于为客户创造超越期望的价值，以使我们赢得更大的市场空间和更多的盈利机会。 </w:t>
      </w:r>
    </w:p>
    <w:p w14:paraId="56C5E2F2" w14:textId="3AB7DBBD" w:rsidR="00EE5CC5" w:rsidRPr="009A0D7B" w:rsidRDefault="00D64649" w:rsidP="00D6464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 w:rsidRPr="00D13FA1">
        <w:rPr>
          <w:rFonts w:ascii="宋体" w:hAnsi="宋体" w:cs="宋体" w:hint="eastAsia"/>
          <w:kern w:val="0"/>
          <w:sz w:val="24"/>
        </w:rPr>
        <w:t>第十三条 经营方针</w:t>
      </w:r>
      <w:r w:rsidRPr="00D13FA1">
        <w:rPr>
          <w:rFonts w:ascii="宋体" w:hAnsi="宋体" w:cs="宋体" w:hint="eastAsia"/>
          <w:kern w:val="0"/>
          <w:sz w:val="24"/>
        </w:rPr>
        <w:br/>
        <w:t>我们的经营方针是：市场导向，顾客第一。</w:t>
      </w:r>
      <w:r w:rsidRPr="00D13FA1">
        <w:rPr>
          <w:rFonts w:ascii="宋体" w:hAnsi="宋体" w:cs="宋体" w:hint="eastAsia"/>
          <w:kern w:val="0"/>
          <w:sz w:val="24"/>
        </w:rPr>
        <w:br/>
        <w:t>我们认为，市场是企业赖以生存的基础。我们必须始终不渝地坚持市场导向，增强市场敏感性，企业的市场定位、产品开发和市场策略等经营行为，都必须适应市场变化。</w:t>
      </w:r>
      <w:r w:rsidRPr="00D13FA1">
        <w:rPr>
          <w:rFonts w:ascii="宋体" w:hAnsi="宋体" w:cs="宋体" w:hint="eastAsia"/>
          <w:kern w:val="0"/>
          <w:sz w:val="24"/>
        </w:rPr>
        <w:br/>
        <w:t>我们视顾客为我们存在的理由，满足顾客需求是我们永恒的主题，为顾客创造价值是我们永远的追求。</w:t>
      </w:r>
      <w:r w:rsidRPr="00D13FA1">
        <w:rPr>
          <w:rFonts w:ascii="宋体" w:hAnsi="宋体" w:cs="宋体" w:hint="eastAsia"/>
          <w:kern w:val="0"/>
          <w:sz w:val="24"/>
        </w:rPr>
        <w:br/>
        <w:t>我们认识到，专业化和差异化经营，是增强企业市场竞争力、提高企业经济效益的重要手段。专业化经营，就是要求我们必须不断提高企业的专业化经营管理水平，在同行中形成自己的专业化优势，在行业市场竞争中占据有利地位；差异化经营，就是要求我们必须以市场为导向，以专业化经营为基础，通过创新经营，变“大同”为“不同”，变“小异”为“大异”，做到“人无我有”、“人有我优”，以增强企业的竞争优势。</w:t>
      </w:r>
      <w:r w:rsidRPr="00D13FA1">
        <w:rPr>
          <w:rFonts w:ascii="宋体" w:hAnsi="宋体" w:cs="宋体" w:hint="eastAsia"/>
          <w:kern w:val="0"/>
          <w:sz w:val="24"/>
        </w:rPr>
        <w:br/>
      </w:r>
    </w:p>
    <w:sectPr w:rsidR="00EE5CC5" w:rsidRPr="009A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778C" w14:textId="77777777" w:rsidR="00FF063A" w:rsidRDefault="00FF063A" w:rsidP="00E07631">
      <w:r>
        <w:separator/>
      </w:r>
    </w:p>
  </w:endnote>
  <w:endnote w:type="continuationSeparator" w:id="0">
    <w:p w14:paraId="3AB84132" w14:textId="77777777" w:rsidR="00FF063A" w:rsidRDefault="00FF063A" w:rsidP="00E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330B" w14:textId="77777777" w:rsidR="00FF063A" w:rsidRDefault="00FF063A" w:rsidP="00E07631">
      <w:r>
        <w:separator/>
      </w:r>
    </w:p>
  </w:footnote>
  <w:footnote w:type="continuationSeparator" w:id="0">
    <w:p w14:paraId="5883483F" w14:textId="77777777" w:rsidR="00FF063A" w:rsidRDefault="00FF063A" w:rsidP="00E0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B"/>
    <w:rsid w:val="00125814"/>
    <w:rsid w:val="00575A26"/>
    <w:rsid w:val="008B01DD"/>
    <w:rsid w:val="009A0D7B"/>
    <w:rsid w:val="009B79AB"/>
    <w:rsid w:val="00A01D2B"/>
    <w:rsid w:val="00D64649"/>
    <w:rsid w:val="00E07631"/>
    <w:rsid w:val="00EE5CC5"/>
    <w:rsid w:val="00FB1B65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9580"/>
  <w15:chartTrackingRefBased/>
  <w15:docId w15:val="{7F79C06E-8769-48CF-9CA8-F4AD389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581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5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581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258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10</cp:revision>
  <dcterms:created xsi:type="dcterms:W3CDTF">2021-09-07T07:01:00Z</dcterms:created>
  <dcterms:modified xsi:type="dcterms:W3CDTF">2021-09-14T01:35:00Z</dcterms:modified>
</cp:coreProperties>
</file>