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25F44FCF" w:rsidR="00300E25" w:rsidRDefault="006B76DA" w:rsidP="00963AC9">
      <w:pPr>
        <w:pStyle w:val="1"/>
        <w:jc w:val="center"/>
      </w:pPr>
      <w:r>
        <w:rPr>
          <w:rFonts w:hint="eastAsia"/>
        </w:rPr>
        <w:t>日常管理规定</w:t>
      </w:r>
    </w:p>
    <w:p w14:paraId="1834E735" w14:textId="77777777" w:rsidR="001E06EF" w:rsidRDefault="001E06EF" w:rsidP="001E06EF">
      <w:pPr>
        <w:numPr>
          <w:ilvl w:val="0"/>
          <w:numId w:val="16"/>
        </w:numPr>
      </w:pPr>
      <w:r>
        <w:rPr>
          <w:rFonts w:hint="eastAsia"/>
        </w:rPr>
        <w:t>外出拜访</w:t>
      </w:r>
    </w:p>
    <w:p w14:paraId="40968AC9" w14:textId="77777777" w:rsidR="001E06EF" w:rsidRDefault="001E06EF" w:rsidP="001E06EF">
      <w:pPr>
        <w:numPr>
          <w:ilvl w:val="0"/>
          <w:numId w:val="17"/>
        </w:numPr>
      </w:pPr>
      <w:r>
        <w:rPr>
          <w:rFonts w:hint="eastAsia"/>
        </w:rPr>
        <w:t>每日外出销售经理必须先到部门报到；</w:t>
      </w:r>
    </w:p>
    <w:p w14:paraId="6A571324" w14:textId="77777777" w:rsidR="001E06EF" w:rsidRDefault="001E06EF" w:rsidP="001E06EF">
      <w:pPr>
        <w:numPr>
          <w:ilvl w:val="0"/>
          <w:numId w:val="17"/>
        </w:numPr>
      </w:pPr>
      <w:r>
        <w:rPr>
          <w:rFonts w:hint="eastAsia"/>
        </w:rPr>
        <w:t>离开酒店外出，需填写《销售人员外出时间表》，去向与所报外出明细相吻合；</w:t>
      </w:r>
    </w:p>
    <w:p w14:paraId="298628EA" w14:textId="77777777" w:rsidR="001E06EF" w:rsidRDefault="001E06EF" w:rsidP="001E06EF">
      <w:pPr>
        <w:numPr>
          <w:ilvl w:val="0"/>
          <w:numId w:val="17"/>
        </w:numPr>
      </w:pPr>
      <w:r>
        <w:rPr>
          <w:rFonts w:hint="eastAsia"/>
        </w:rPr>
        <w:t>外出拜访必须穿工服，工服必须整洁，不得穿工服回宿舍；</w:t>
      </w:r>
    </w:p>
    <w:p w14:paraId="1ADC74DF" w14:textId="77777777" w:rsidR="001E06EF" w:rsidRDefault="001E06EF" w:rsidP="001E06EF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外出拜访客户前填写《拜访客户明细》，拜访客户之后，根据拜访情况填写《实际拜访客户明细》，</w:t>
      </w:r>
      <w:proofErr w:type="gramStart"/>
      <w:r>
        <w:rPr>
          <w:rFonts w:hint="eastAsia"/>
        </w:rPr>
        <w:t>并交文员</w:t>
      </w:r>
      <w:proofErr w:type="gramEnd"/>
      <w:r>
        <w:rPr>
          <w:rFonts w:hint="eastAsia"/>
        </w:rPr>
        <w:t>以备查。</w:t>
      </w:r>
    </w:p>
    <w:p w14:paraId="167C5D04" w14:textId="77777777" w:rsidR="001E06EF" w:rsidRDefault="001E06EF" w:rsidP="001E06EF">
      <w:pPr>
        <w:ind w:left="420"/>
      </w:pPr>
    </w:p>
    <w:p w14:paraId="3C09194D" w14:textId="77777777" w:rsidR="001E06EF" w:rsidRDefault="001E06EF" w:rsidP="001E06EF">
      <w:pPr>
        <w:numPr>
          <w:ilvl w:val="0"/>
          <w:numId w:val="16"/>
        </w:numPr>
      </w:pPr>
      <w:r>
        <w:rPr>
          <w:rFonts w:hint="eastAsia"/>
        </w:rPr>
        <w:t>招待客户</w:t>
      </w:r>
    </w:p>
    <w:p w14:paraId="441C7750" w14:textId="77777777" w:rsidR="001E06EF" w:rsidRDefault="001E06EF" w:rsidP="001E06EF">
      <w:pPr>
        <w:numPr>
          <w:ilvl w:val="0"/>
          <w:numId w:val="18"/>
        </w:numPr>
      </w:pPr>
      <w:r>
        <w:rPr>
          <w:rFonts w:hint="eastAsia"/>
        </w:rPr>
        <w:t>销售经理因工作需要在酒店营业场所用餐须提前</w:t>
      </w:r>
      <w:proofErr w:type="gramStart"/>
      <w:r>
        <w:rPr>
          <w:rFonts w:hint="eastAsia"/>
        </w:rPr>
        <w:t>报经理</w:t>
      </w:r>
      <w:proofErr w:type="gramEnd"/>
      <w:r>
        <w:rPr>
          <w:rFonts w:hint="eastAsia"/>
        </w:rPr>
        <w:t>审批，凭《酒店款待通知单》用餐，不允许先做后报；</w:t>
      </w:r>
    </w:p>
    <w:p w14:paraId="131A17D3" w14:textId="77777777" w:rsidR="001E06EF" w:rsidRDefault="001E06EF" w:rsidP="001E06EF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销售人员不允许在大堂沙发坐等客人；</w:t>
      </w:r>
    </w:p>
    <w:p w14:paraId="6B10B25F" w14:textId="77777777" w:rsidR="001E06EF" w:rsidRDefault="001E06EF" w:rsidP="001E06EF">
      <w:pPr>
        <w:ind w:left="840"/>
      </w:pPr>
    </w:p>
    <w:p w14:paraId="7A97D39B" w14:textId="77777777" w:rsidR="001E06EF" w:rsidRDefault="001E06EF" w:rsidP="001E06EF">
      <w:pPr>
        <w:numPr>
          <w:ilvl w:val="0"/>
          <w:numId w:val="16"/>
        </w:numPr>
      </w:pPr>
      <w:r>
        <w:rPr>
          <w:rFonts w:hint="eastAsia"/>
        </w:rPr>
        <w:t>接待访客</w:t>
      </w:r>
    </w:p>
    <w:p w14:paraId="2D9DCD22" w14:textId="77777777" w:rsidR="001E06EF" w:rsidRDefault="001E06EF" w:rsidP="001E06EF">
      <w:pPr>
        <w:numPr>
          <w:ilvl w:val="0"/>
          <w:numId w:val="19"/>
        </w:numPr>
      </w:pPr>
      <w:r>
        <w:rPr>
          <w:rFonts w:hint="eastAsia"/>
        </w:rPr>
        <w:t>注意礼貌用语，接电话先说“您好，市场营销部”，有客人主动倒茶，遇见客人、领导、同事要主动问好。</w:t>
      </w:r>
    </w:p>
    <w:p w14:paraId="19D35384" w14:textId="77777777" w:rsidR="001E06EF" w:rsidRDefault="001E06EF" w:rsidP="001E06EF">
      <w:pPr>
        <w:numPr>
          <w:ilvl w:val="0"/>
          <w:numId w:val="19"/>
        </w:numPr>
      </w:pPr>
      <w:r>
        <w:rPr>
          <w:rFonts w:hint="eastAsia"/>
        </w:rPr>
        <w:t>如无紧急事情不许在办公室打私人电话；</w:t>
      </w:r>
    </w:p>
    <w:p w14:paraId="28A68B26" w14:textId="5B37B157" w:rsidR="001E06EF" w:rsidRPr="001E06EF" w:rsidRDefault="001E06EF" w:rsidP="00B7460E">
      <w:pPr>
        <w:ind w:left="420" w:firstLine="420"/>
        <w:rPr>
          <w:rFonts w:hint="eastAsia"/>
        </w:rPr>
      </w:pPr>
      <w:r>
        <w:rPr>
          <w:rFonts w:hint="eastAsia"/>
        </w:rPr>
        <w:t>接听私人电话时间不许超过三分钟</w:t>
      </w:r>
    </w:p>
    <w:sectPr w:rsidR="001E06EF" w:rsidRPr="001E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0B85" w14:textId="77777777" w:rsidR="00530BB4" w:rsidRDefault="00530BB4" w:rsidP="00300E25">
      <w:r>
        <w:separator/>
      </w:r>
    </w:p>
  </w:endnote>
  <w:endnote w:type="continuationSeparator" w:id="0">
    <w:p w14:paraId="239EEA86" w14:textId="77777777" w:rsidR="00530BB4" w:rsidRDefault="00530BB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9EFD" w14:textId="77777777" w:rsidR="00530BB4" w:rsidRDefault="00530BB4" w:rsidP="00300E25">
      <w:r>
        <w:separator/>
      </w:r>
    </w:p>
  </w:footnote>
  <w:footnote w:type="continuationSeparator" w:id="0">
    <w:p w14:paraId="308AE728" w14:textId="77777777" w:rsidR="00530BB4" w:rsidRDefault="00530BB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8"/>
  </w:num>
  <w:num w:numId="5">
    <w:abstractNumId w:val="9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746FC"/>
    <w:rsid w:val="001E06EF"/>
    <w:rsid w:val="00280420"/>
    <w:rsid w:val="002E0792"/>
    <w:rsid w:val="002E1C02"/>
    <w:rsid w:val="00300E25"/>
    <w:rsid w:val="00366E17"/>
    <w:rsid w:val="0052742F"/>
    <w:rsid w:val="00530BB4"/>
    <w:rsid w:val="00676C8E"/>
    <w:rsid w:val="006B76DA"/>
    <w:rsid w:val="008470C8"/>
    <w:rsid w:val="00963AC9"/>
    <w:rsid w:val="00B4675B"/>
    <w:rsid w:val="00B7460E"/>
    <w:rsid w:val="00C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11</cp:revision>
  <dcterms:created xsi:type="dcterms:W3CDTF">2020-12-03T01:36:00Z</dcterms:created>
  <dcterms:modified xsi:type="dcterms:W3CDTF">2020-12-08T01:29:00Z</dcterms:modified>
</cp:coreProperties>
</file>