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中厨房冷菜、烧腊间领班岗位职责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直接上级：厨师长</w:t>
      </w:r>
    </w:p>
    <w:p>
      <w:pPr>
        <w:rPr>
          <w:rFonts w:hint="eastAsia"/>
        </w:rPr>
      </w:pPr>
      <w:r>
        <w:rPr>
          <w:rFonts w:hint="eastAsia"/>
        </w:rPr>
        <w:t>直接下级：冷菜厨师</w:t>
      </w:r>
    </w:p>
    <w:p>
      <w:pPr>
        <w:rPr>
          <w:rFonts w:hint="eastAsia"/>
        </w:rPr>
      </w:pPr>
      <w:r>
        <w:rPr>
          <w:rFonts w:hint="eastAsia"/>
        </w:rPr>
        <w:t xml:space="preserve">【岗位职责】  </w:t>
      </w:r>
    </w:p>
    <w:p>
      <w:pPr>
        <w:rPr>
          <w:rFonts w:hint="eastAsia"/>
        </w:rPr>
      </w:pPr>
      <w:r>
        <w:rPr>
          <w:rFonts w:hint="eastAsia"/>
        </w:rPr>
        <w:t>接受厨师长的领导，完成各项任务，安排本冷菜间员工的具体工作，并指挥、督促、检查每个人的工作情况。</w:t>
      </w:r>
    </w:p>
    <w:p>
      <w:pPr>
        <w:rPr>
          <w:rFonts w:hint="eastAsia"/>
        </w:rPr>
      </w:pPr>
      <w:r>
        <w:rPr>
          <w:rFonts w:hint="eastAsia"/>
        </w:rPr>
        <w:t xml:space="preserve">【工作内容】  </w:t>
      </w:r>
    </w:p>
    <w:p>
      <w:pPr>
        <w:rPr>
          <w:rFonts w:hint="eastAsia"/>
        </w:rPr>
      </w:pPr>
      <w:r>
        <w:rPr>
          <w:rFonts w:hint="eastAsia"/>
        </w:rPr>
        <w:t>1．负责职工的考勤。</w:t>
      </w:r>
    </w:p>
    <w:p>
      <w:pPr>
        <w:rPr>
          <w:rFonts w:hint="eastAsia"/>
        </w:rPr>
      </w:pPr>
      <w:r>
        <w:rPr>
          <w:rFonts w:hint="eastAsia"/>
        </w:rPr>
        <w:t>2．食品和物料的领用及保管。</w:t>
      </w:r>
    </w:p>
    <w:p>
      <w:pPr>
        <w:rPr>
          <w:rFonts w:hint="eastAsia"/>
        </w:rPr>
      </w:pPr>
      <w:r>
        <w:rPr>
          <w:rFonts w:hint="eastAsia"/>
        </w:rPr>
        <w:t>3．每天检查本冷菜间所用的设备、冷藏柜、电冰箱等运转是否正常，发现问题及时报告厨师长，以通知工程部维修。</w:t>
      </w:r>
    </w:p>
    <w:p>
      <w:pPr>
        <w:rPr>
          <w:rFonts w:hint="eastAsia"/>
        </w:rPr>
      </w:pPr>
      <w:r>
        <w:rPr>
          <w:rFonts w:hint="eastAsia"/>
        </w:rPr>
        <w:t>4．检查卤水、冷菜、拼盘以及水果盘的制作，严格把好质量关，贯彻食品卫生制度。</w:t>
      </w:r>
    </w:p>
    <w:p>
      <w:pPr>
        <w:rPr>
          <w:rFonts w:hint="eastAsia"/>
        </w:rPr>
      </w:pPr>
      <w:r>
        <w:rPr>
          <w:rFonts w:hint="eastAsia"/>
        </w:rPr>
        <w:t>5．每天检查冰箱内的食品质量，尽量做到当天制作当天出售。</w:t>
      </w:r>
    </w:p>
    <w:p>
      <w:pPr>
        <w:rPr>
          <w:rFonts w:hint="eastAsia"/>
        </w:rPr>
      </w:pPr>
      <w:r>
        <w:rPr>
          <w:rFonts w:hint="eastAsia"/>
        </w:rPr>
        <w:t>6．严格检查本组员工的个人卫生，坚决做到“五四”制。</w:t>
      </w:r>
    </w:p>
    <w:p>
      <w:pPr>
        <w:rPr>
          <w:rFonts w:hint="eastAsia"/>
        </w:rPr>
      </w:pPr>
      <w:r>
        <w:rPr>
          <w:rFonts w:hint="eastAsia"/>
        </w:rPr>
        <w:t>7．根据每天任务的大小，提前一天开出食品原料、水果、青菜、调料等的用料数量，上交厨师长订购或领料。</w:t>
      </w:r>
    </w:p>
    <w:p>
      <w:pPr>
        <w:rPr>
          <w:rFonts w:hint="eastAsia"/>
        </w:rPr>
      </w:pPr>
      <w:r>
        <w:rPr>
          <w:rFonts w:hint="eastAsia"/>
        </w:rPr>
        <w:t>8．当班结束后，做好交换班工作。营业结束后，做好收尾工作。</w:t>
      </w:r>
    </w:p>
    <w:p>
      <w:r>
        <w:rPr>
          <w:rFonts w:hint="eastAsia"/>
        </w:rPr>
        <w:t>9．完成上级指派的其他工作。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2020-11-15T02:00:24Z</dcterms:created>
  <dc:creator>Administrator</dc:creator>
  <cp:lastModifiedBy>落叶飘摇</cp:lastModifiedBy>
  <dcterms:modified xsi:type="dcterms:W3CDTF">2020-11-15T02:00:54Z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