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洗碗工岗位职责</w:t>
      </w:r>
    </w:p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直接上级：管事部主管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在领班的领导下，负责餐具和厨房蔬菜及一些原材料的清洗工作。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1．按照工作程序与标准正确使用洗碗机、洗杯机和清洁剂。</w:t>
      </w:r>
    </w:p>
    <w:p>
      <w:pPr>
        <w:rPr>
          <w:rFonts w:hint="eastAsia"/>
        </w:rPr>
      </w:pPr>
      <w:r>
        <w:rPr>
          <w:rFonts w:hint="eastAsia"/>
        </w:rPr>
        <w:t>2．定期打磨所有银器，保持清洁光亮。</w:t>
      </w:r>
    </w:p>
    <w:p>
      <w:pPr>
        <w:rPr>
          <w:rFonts w:hint="eastAsia"/>
        </w:rPr>
      </w:pPr>
      <w:r>
        <w:rPr>
          <w:rFonts w:hint="eastAsia"/>
        </w:rPr>
        <w:t>3．餐具的清洗一定要遵循“一刮”“二冲”“三洗”“四消毒”的原则。</w:t>
      </w:r>
    </w:p>
    <w:p>
      <w:pPr>
        <w:rPr>
          <w:rFonts w:hint="eastAsia"/>
        </w:rPr>
      </w:pPr>
      <w:r>
        <w:rPr>
          <w:rFonts w:hint="eastAsia"/>
        </w:rPr>
        <w:t>4．搞好洗碗间和周围的卫生，维护保养本岗所用设备。</w:t>
      </w:r>
    </w:p>
    <w:p>
      <w:pPr>
        <w:rPr>
          <w:rFonts w:hint="eastAsia"/>
        </w:rPr>
      </w:pPr>
      <w:r>
        <w:rPr>
          <w:rFonts w:hint="eastAsia"/>
        </w:rPr>
        <w:t>5．宴会洗碗工负责准备宴会所用餐具。</w:t>
      </w:r>
    </w:p>
    <w:p>
      <w:pPr>
        <w:rPr>
          <w:rFonts w:hint="eastAsia"/>
        </w:rPr>
      </w:pPr>
      <w:r>
        <w:rPr>
          <w:rFonts w:hint="eastAsia"/>
        </w:rPr>
        <w:t>6．根据厨师长及厨房的要求对原材料、蔬菜进行粗加工和清洗工作。</w:t>
      </w:r>
    </w:p>
    <w:p>
      <w:pPr>
        <w:rPr>
          <w:rFonts w:hint="eastAsia"/>
        </w:rPr>
      </w:pPr>
      <w:r>
        <w:rPr>
          <w:rFonts w:hint="eastAsia"/>
        </w:rPr>
        <w:t>7．对原材料的清洗一定要荤疏分池，并严格执行卫生部门的有关规定。</w:t>
      </w:r>
    </w:p>
    <w:p>
      <w:r>
        <w:rPr>
          <w:rFonts w:hint="eastAsia"/>
        </w:rPr>
        <w:t>8．完成领班交个的其他任务。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2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2020-11-14T01:14:11Z</dcterms:created>
  <dc:creator>Administrator</dc:creator>
  <cp:lastModifiedBy>落叶飘摇</cp:lastModifiedBy>
  <dcterms:modified xsi:type="dcterms:W3CDTF">2020-11-14T01:14:33Z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