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楼层主管岗位职责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>精通客房管理及服务知识。能够督领班按照服务标准进行工作，反应灵敏，机智灵活。能处理好员工间的关系，圆满处理宾客投诉，并加以分析和培训，处理突发事件，具有一定的组织、沟通、协调能力，各业务知识熟知熟能，表达能力强，会礼品包装，有欣赏力，熟悉电脑操作。能适应早中班，精力充沛，能加班加点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1.检查客房中心各类表单的整理工作</w:t>
      </w:r>
    </w:p>
    <w:p>
      <w:pPr>
        <w:rPr>
          <w:rFonts w:hint="eastAsia"/>
        </w:rPr>
      </w:pPr>
      <w:r>
        <w:rPr>
          <w:rFonts w:hint="eastAsia"/>
        </w:rPr>
        <w:t>2.巡检各楼层，检查员工仪表仪容和工作程序的完成情况；</w:t>
      </w:r>
    </w:p>
    <w:p>
      <w:pPr>
        <w:rPr>
          <w:rFonts w:hint="eastAsia"/>
        </w:rPr>
      </w:pPr>
      <w:r>
        <w:rPr>
          <w:rFonts w:hint="eastAsia"/>
        </w:rPr>
        <w:t>3.检查并确保VIP房间的完好状态和高效优质的服务；</w:t>
      </w:r>
    </w:p>
    <w:p>
      <w:pPr>
        <w:rPr>
          <w:rFonts w:hint="eastAsia"/>
        </w:rPr>
      </w:pPr>
      <w:r>
        <w:rPr>
          <w:rFonts w:hint="eastAsia"/>
        </w:rPr>
        <w:t>4.检查领班工作，按所管客房总数的5%抽查各类房间，巡视楼层、电梯厅、安全楼梯、工作间，确保所有区域的安全与卫生</w:t>
      </w:r>
    </w:p>
    <w:p>
      <w:pPr>
        <w:rPr>
          <w:rFonts w:hint="eastAsia"/>
        </w:rPr>
      </w:pPr>
      <w:r>
        <w:rPr>
          <w:rFonts w:hint="eastAsia"/>
        </w:rPr>
        <w:t>5.检查客房设备和各种装置，发现问题，及时与工程部联系，安排客房检修及临时性、周期性保养工作，检查记录维修房的维修进展状况</w:t>
      </w:r>
    </w:p>
    <w:p>
      <w:pPr>
        <w:rPr>
          <w:rFonts w:hint="eastAsia"/>
        </w:rPr>
      </w:pPr>
      <w:r>
        <w:rPr>
          <w:rFonts w:hint="eastAsia"/>
        </w:rPr>
        <w:t>6.计划并检查房间的大清洁和周期性卫生工作，不断改进及提高房间的清洁标准及服务水平</w:t>
      </w:r>
    </w:p>
    <w:p>
      <w:pPr>
        <w:rPr>
          <w:rFonts w:hint="eastAsia"/>
        </w:rPr>
      </w:pPr>
      <w:r>
        <w:rPr>
          <w:rFonts w:hint="eastAsia"/>
        </w:rPr>
        <w:t>7.检查客房仓库物品的堆放、库存量及卫生情况；</w:t>
      </w:r>
    </w:p>
    <w:p>
      <w:pPr>
        <w:rPr>
          <w:rFonts w:hint="eastAsia"/>
        </w:rPr>
      </w:pPr>
      <w:r>
        <w:rPr>
          <w:rFonts w:hint="eastAsia"/>
        </w:rPr>
        <w:t>8.检查楼层定额物品的保管情况，监督房间用品及清洁用品的消耗量，减少客房成本</w:t>
      </w:r>
    </w:p>
    <w:p>
      <w:pPr>
        <w:rPr>
          <w:rFonts w:hint="eastAsia"/>
        </w:rPr>
      </w:pPr>
      <w:r>
        <w:rPr>
          <w:rFonts w:hint="eastAsia"/>
        </w:rPr>
        <w:t>9.关心伤病客人，处理住客投诉及员工的意见</w:t>
      </w:r>
    </w:p>
    <w:p>
      <w:pPr>
        <w:rPr>
          <w:rFonts w:hint="eastAsia"/>
        </w:rPr>
      </w:pPr>
      <w:r>
        <w:rPr>
          <w:rFonts w:hint="eastAsia"/>
        </w:rPr>
        <w:t>10.按培训计划对领班及所属员工进行培训，定期考核业务</w:t>
      </w:r>
    </w:p>
    <w:p>
      <w:pPr>
        <w:rPr>
          <w:rFonts w:hint="eastAsia"/>
        </w:rPr>
      </w:pPr>
      <w:r>
        <w:rPr>
          <w:rFonts w:hint="eastAsia"/>
        </w:rPr>
        <w:t>11.写工作日志及作好交接班，视客情下班。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>全面管理楼层各项事务，确保楼层服务各环节顺利运行，为客人提供优质高效的住宿服务。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1.实施本部门年度工作计划及时向上级报告完成情况。</w:t>
      </w:r>
    </w:p>
    <w:p>
      <w:pPr>
        <w:rPr>
          <w:rFonts w:hint="eastAsia"/>
        </w:rPr>
      </w:pPr>
      <w:r>
        <w:rPr>
          <w:rFonts w:hint="eastAsia"/>
        </w:rPr>
        <w:t>2.督导领班及所属员工的工作规范化，确保客房的服务水准及设施设施地完好。检查员工的工作表现，安排工作分配；</w:t>
      </w:r>
    </w:p>
    <w:p>
      <w:pPr>
        <w:rPr>
          <w:rFonts w:hint="eastAsia"/>
        </w:rPr>
      </w:pPr>
      <w:r>
        <w:rPr>
          <w:rFonts w:hint="eastAsia"/>
        </w:rPr>
        <w:t>3.确保所管公共区域的整洁卫生及设备设施的完好。</w:t>
      </w:r>
    </w:p>
    <w:p>
      <w:pPr>
        <w:rPr>
          <w:rFonts w:hint="eastAsia"/>
        </w:rPr>
      </w:pPr>
      <w:r>
        <w:rPr>
          <w:rFonts w:hint="eastAsia"/>
        </w:rPr>
        <w:t>4.合理安排班次及分配工作，对员工调配、升职、降职、奖励、处分等人事问题提出意见。</w:t>
      </w:r>
    </w:p>
    <w:p>
      <w:pPr>
        <w:rPr>
          <w:rFonts w:hint="eastAsia"/>
        </w:rPr>
      </w:pPr>
      <w:r>
        <w:rPr>
          <w:rFonts w:hint="eastAsia"/>
        </w:rPr>
        <w:t>5.负责各班组的协调，监督领班及所属员工的工作和行为，指导领班解决难题。</w:t>
      </w:r>
    </w:p>
    <w:p>
      <w:pPr>
        <w:rPr>
          <w:rFonts w:hint="eastAsia"/>
        </w:rPr>
      </w:pPr>
      <w:r>
        <w:rPr>
          <w:rFonts w:hint="eastAsia"/>
        </w:rPr>
        <w:t>6.计划并监督所管区域的清洁及计划卫生工作完成情况，不断改进提高所管区域的清洁标准，服务水平。</w:t>
      </w:r>
    </w:p>
    <w:p>
      <w:pPr>
        <w:rPr>
          <w:rFonts w:hint="eastAsia"/>
        </w:rPr>
      </w:pPr>
      <w:r>
        <w:rPr>
          <w:rFonts w:hint="eastAsia"/>
        </w:rPr>
        <w:t>7.控制好客用品和清洁用品的消耗，降低客房成本。</w:t>
      </w:r>
    </w:p>
    <w:p>
      <w:pPr>
        <w:rPr>
          <w:rFonts w:hint="eastAsia"/>
        </w:rPr>
      </w:pPr>
      <w:r>
        <w:rPr>
          <w:rFonts w:hint="eastAsia"/>
        </w:rPr>
        <w:t>8.制定并落实领班及下属员工的培训计划。</w:t>
      </w:r>
    </w:p>
    <w:p>
      <w:pPr>
        <w:rPr>
          <w:rFonts w:hint="eastAsia"/>
        </w:rPr>
      </w:pPr>
      <w:r>
        <w:rPr>
          <w:rFonts w:hint="eastAsia"/>
        </w:rPr>
        <w:t>9.随时向客人提供可能的帮助，负责处理客人投诉及员工的意见。</w:t>
      </w:r>
    </w:p>
    <w:p>
      <w:pPr>
        <w:rPr>
          <w:rFonts w:hint="eastAsia"/>
        </w:rPr>
      </w:pPr>
      <w:r>
        <w:rPr>
          <w:rFonts w:hint="eastAsia"/>
        </w:rPr>
        <w:t>10.做好对下属员工的评估和考核。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1.有调配员工休息、加班权。</w:t>
      </w:r>
    </w:p>
    <w:p>
      <w:r>
        <w:rPr>
          <w:rFonts w:hint="eastAsia"/>
        </w:rPr>
        <w:t>2.有对员工业绩建议奖惩权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87E2B"/>
    <w:rsid w:val="24B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2020-11-04T02:03:00Z</dcterms:created>
  <dc:creator>陈康</dc:creator>
  <cp:lastModifiedBy>陈康</cp:lastModifiedBy>
  <dcterms:modified xsi:type="dcterms:W3CDTF">2020-11-04T02:04:41Z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