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前台主管岗位职责</w:t>
      </w:r>
    </w:p>
    <w:p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工作责任：</w:t>
      </w:r>
    </w:p>
    <w:p>
      <w:pPr>
        <w:rPr>
          <w:rFonts w:hint="eastAsia"/>
        </w:rPr>
      </w:pPr>
      <w:r>
        <w:rPr>
          <w:rFonts w:hint="eastAsia"/>
        </w:rPr>
        <w:t>协助前厅部经理保证前台各项工作的顺利进行。</w:t>
      </w:r>
    </w:p>
    <w:p>
      <w:pPr>
        <w:rPr>
          <w:rFonts w:hint="eastAsia"/>
        </w:rPr>
      </w:pPr>
      <w:r>
        <w:rPr>
          <w:rFonts w:hint="eastAsia"/>
        </w:rPr>
        <w:t>主要职责：</w:t>
      </w:r>
    </w:p>
    <w:p>
      <w:pPr>
        <w:rPr>
          <w:rFonts w:hint="eastAsia"/>
        </w:rPr>
      </w:pPr>
      <w:r>
        <w:rPr>
          <w:rFonts w:hint="eastAsia"/>
        </w:rPr>
        <w:t>1.安排排班表以取得前厅布经理的同意，并确保员工准时上班。</w:t>
      </w:r>
    </w:p>
    <w:p>
      <w:pPr>
        <w:rPr>
          <w:rFonts w:hint="eastAsia"/>
        </w:rPr>
      </w:pPr>
      <w:r>
        <w:rPr>
          <w:rFonts w:hint="eastAsia"/>
        </w:rPr>
        <w:t>2.评估员工的工作表现。</w:t>
      </w:r>
    </w:p>
    <w:p>
      <w:pPr>
        <w:rPr>
          <w:rFonts w:hint="eastAsia"/>
        </w:rPr>
      </w:pPr>
      <w:r>
        <w:rPr>
          <w:rFonts w:hint="eastAsia"/>
        </w:rPr>
        <w:t>3.评估员工的服务态度和行为并确保他们符合酒店的要求。</w:t>
      </w:r>
    </w:p>
    <w:p>
      <w:pPr>
        <w:rPr>
          <w:rFonts w:hint="eastAsia"/>
        </w:rPr>
      </w:pPr>
      <w:r>
        <w:rPr>
          <w:rFonts w:hint="eastAsia"/>
        </w:rPr>
        <w:t>4.保证员工了解正在酒店内部和外界举行的活动。</w:t>
      </w:r>
    </w:p>
    <w:p>
      <w:pPr>
        <w:rPr>
          <w:rFonts w:hint="eastAsia"/>
        </w:rPr>
      </w:pPr>
      <w:r>
        <w:rPr>
          <w:rFonts w:hint="eastAsia"/>
        </w:rPr>
        <w:t>5.确保所有员工执行《员工守则》上的规章制度。</w:t>
      </w:r>
    </w:p>
    <w:p>
      <w:pPr>
        <w:rPr>
          <w:rFonts w:hint="eastAsia"/>
        </w:rPr>
      </w:pPr>
      <w:r>
        <w:rPr>
          <w:rFonts w:hint="eastAsia"/>
        </w:rPr>
        <w:t>6.与客房部保持联系。</w:t>
      </w:r>
    </w:p>
    <w:p>
      <w:pPr>
        <w:rPr>
          <w:rFonts w:hint="eastAsia"/>
        </w:rPr>
      </w:pPr>
      <w:r>
        <w:rPr>
          <w:rFonts w:hint="eastAsia"/>
        </w:rPr>
        <w:t>7.与客房部保持紧密合作以确保所有空房整洁干净，随时可提供给宾客。</w:t>
      </w:r>
    </w:p>
    <w:p>
      <w:pPr>
        <w:rPr>
          <w:rFonts w:hint="eastAsia"/>
        </w:rPr>
      </w:pPr>
      <w:r>
        <w:rPr>
          <w:rFonts w:hint="eastAsia"/>
        </w:rPr>
        <w:t>8.当重要宾客抵店时通知宾客服务经理，并请大堂陪同至客房。</w:t>
      </w:r>
    </w:p>
    <w:p>
      <w:pPr>
        <w:rPr>
          <w:rFonts w:hint="eastAsia"/>
        </w:rPr>
      </w:pPr>
      <w:r>
        <w:rPr>
          <w:rFonts w:hint="eastAsia"/>
        </w:rPr>
        <w:t>9.与营销部合作确保提前安排好客房。</w:t>
      </w:r>
    </w:p>
    <w:p>
      <w:pPr>
        <w:rPr>
          <w:rFonts w:hint="eastAsia"/>
        </w:rPr>
      </w:pPr>
      <w:r>
        <w:rPr>
          <w:rFonts w:hint="eastAsia"/>
        </w:rPr>
        <w:t>10.详细了解每天的客房状况和有关数字。</w:t>
      </w:r>
    </w:p>
    <w:p>
      <w:pPr>
        <w:rPr>
          <w:rFonts w:hint="eastAsia"/>
        </w:rPr>
      </w:pPr>
      <w:r>
        <w:rPr>
          <w:rFonts w:hint="eastAsia"/>
        </w:rPr>
        <w:t>11.建立和更新记事本、交班本等记事本，负责部门的领货。</w:t>
      </w:r>
    </w:p>
    <w:p>
      <w:pPr>
        <w:rPr>
          <w:rFonts w:hint="eastAsia"/>
        </w:rPr>
      </w:pPr>
      <w:r>
        <w:rPr>
          <w:rFonts w:hint="eastAsia"/>
        </w:rPr>
        <w:t>12.了解培训需要并报前厅布经理，帮助制定培训计划并实施。</w:t>
      </w:r>
    </w:p>
    <w:p>
      <w:pPr>
        <w:rPr>
          <w:rFonts w:hint="eastAsia"/>
        </w:rPr>
      </w:pPr>
      <w:r>
        <w:rPr>
          <w:rFonts w:hint="eastAsia"/>
        </w:rPr>
        <w:t>13.确保前台保持干净整洁的设备并使他们处于良好状态。</w:t>
      </w:r>
    </w:p>
    <w:p>
      <w:pPr>
        <w:rPr>
          <w:rFonts w:hint="eastAsia"/>
        </w:rPr>
      </w:pPr>
      <w:r>
        <w:rPr>
          <w:rFonts w:hint="eastAsia"/>
        </w:rPr>
        <w:t>14.注意和观察可疑分子和衣冠不整人员在大厅的活动。</w:t>
      </w:r>
    </w:p>
    <w:p>
      <w:pPr>
        <w:rPr>
          <w:rFonts w:hint="eastAsia"/>
        </w:rPr>
      </w:pPr>
      <w:r>
        <w:rPr>
          <w:rFonts w:hint="eastAsia"/>
        </w:rPr>
        <w:t>15.确保所有宾客的留言、信件、包裹及时送到客房。</w:t>
      </w:r>
    </w:p>
    <w:p>
      <w:pPr>
        <w:rPr>
          <w:rFonts w:hint="eastAsia"/>
        </w:rPr>
      </w:pPr>
      <w:r>
        <w:rPr>
          <w:rFonts w:hint="eastAsia"/>
        </w:rPr>
        <w:t>16.接受宾客的问讯和要求。</w:t>
      </w:r>
    </w:p>
    <w:p>
      <w:pPr>
        <w:rPr>
          <w:rFonts w:hint="eastAsia"/>
        </w:rPr>
      </w:pPr>
      <w:r>
        <w:rPr>
          <w:rFonts w:hint="eastAsia"/>
        </w:rPr>
        <w:t>17.确保总台始终有人上班。</w:t>
      </w:r>
    </w:p>
    <w:p>
      <w:pPr>
        <w:rPr>
          <w:rFonts w:hint="eastAsia"/>
        </w:rPr>
      </w:pPr>
      <w:r>
        <w:rPr>
          <w:rFonts w:hint="eastAsia"/>
        </w:rPr>
        <w:t>18.准备总台员工应知应会内容并提供给宾客，确保良好的问讯服务。</w:t>
      </w:r>
    </w:p>
    <w:p>
      <w:pPr>
        <w:rPr>
          <w:rFonts w:hint="eastAsia"/>
        </w:rPr>
      </w:pPr>
      <w:r>
        <w:rPr>
          <w:rFonts w:hint="eastAsia"/>
        </w:rPr>
        <w:t>19.管理好部门与其他部门所有文档和其他文件。</w:t>
      </w:r>
    </w:p>
    <w:p>
      <w:pPr>
        <w:rPr>
          <w:rFonts w:hint="eastAsia"/>
        </w:rPr>
      </w:pPr>
      <w:r>
        <w:rPr>
          <w:rFonts w:hint="eastAsia"/>
        </w:rPr>
        <w:t>20.准确提供前厅部经理要得数据。</w:t>
      </w:r>
    </w:p>
    <w:p>
      <w:r>
        <w:rPr>
          <w:rFonts w:hint="eastAsia"/>
        </w:rPr>
        <w:t>21.随时完成上级交代的工作。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C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2020-11-01T09:57:07Z</dcterms:created>
  <dc:creator>Administrator</dc:creator>
  <cp:lastModifiedBy>落叶飘摇</cp:lastModifiedBy>
  <dcterms:modified xsi:type="dcterms:W3CDTF">2020-11-01T09:57:53Z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